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ntri sociali per anzia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la gestione dei centri sociali per anzia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